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5C25BB">
              <w:rPr>
                <w:rFonts w:ascii="Times New Roman" w:hAnsi="Times New Roman"/>
                <w:sz w:val="20"/>
                <w:szCs w:val="20"/>
              </w:rPr>
              <w:t>Гроднохлебпром</w:t>
            </w:r>
            <w:proofErr w:type="spellEnd"/>
            <w:r w:rsidRPr="005C25B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2B2880A7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418C0E23" w:rsidR="005C25BB" w:rsidRPr="005C25BB" w:rsidRDefault="0068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185DD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5DD3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C25BB" w14:paraId="1835A37D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31FE561D" w:rsidR="005C25BB" w:rsidRPr="005C25BB" w:rsidRDefault="0064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 xml:space="preserve">оговор </w:t>
            </w:r>
            <w:r w:rsidR="008841A9">
              <w:rPr>
                <w:rFonts w:ascii="Times New Roman" w:hAnsi="Times New Roman"/>
                <w:sz w:val="20"/>
                <w:szCs w:val="20"/>
              </w:rPr>
              <w:t>оказани</w:t>
            </w:r>
            <w:r w:rsidR="0075257C">
              <w:rPr>
                <w:rFonts w:ascii="Times New Roman" w:hAnsi="Times New Roman"/>
                <w:sz w:val="20"/>
                <w:szCs w:val="20"/>
              </w:rPr>
              <w:t>я</w:t>
            </w:r>
            <w:r w:rsidR="008841A9">
              <w:rPr>
                <w:rFonts w:ascii="Times New Roman" w:hAnsi="Times New Roman"/>
                <w:sz w:val="20"/>
                <w:szCs w:val="20"/>
              </w:rPr>
              <w:t xml:space="preserve"> услуг </w:t>
            </w:r>
          </w:p>
        </w:tc>
      </w:tr>
      <w:tr w:rsidR="005C25BB" w14:paraId="3F78B7FA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FB8" w14:textId="4D6E89F1" w:rsidR="00AB669F" w:rsidRPr="00AB669F" w:rsidRDefault="00AB669F" w:rsidP="00A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</w:t>
            </w:r>
            <w:proofErr w:type="spellStart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Гроднохлебпром</w:t>
            </w:r>
            <w:proofErr w:type="spellEnd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14:paraId="41BCA68C" w14:textId="1841A5AF" w:rsidR="00AB669F" w:rsidRPr="00AB669F" w:rsidRDefault="00AB669F" w:rsidP="00AB6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Исполнитель: Открытое акционерное общество «Агрокомбинат «Скидельский»</w:t>
            </w:r>
          </w:p>
          <w:p w14:paraId="5BC8BFF3" w14:textId="7398A346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</w:t>
            </w:r>
            <w:proofErr w:type="spellStart"/>
            <w:r w:rsidRPr="00A350FE">
              <w:rPr>
                <w:rFonts w:ascii="Times New Roman" w:hAnsi="Times New Roman"/>
                <w:sz w:val="20"/>
                <w:szCs w:val="20"/>
              </w:rPr>
              <w:t>Гродномясомолпром</w:t>
            </w:r>
            <w:proofErr w:type="spellEnd"/>
            <w:r w:rsidRPr="00A350F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61E46CCF" w14:textId="77777777" w:rsidTr="00D34F8D">
        <w:trPr>
          <w:trHeight w:val="928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72D" w14:textId="77777777" w:rsidR="006806AD" w:rsidRPr="006806AD" w:rsidRDefault="006806AD" w:rsidP="00680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806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переработка пшеницы продовольственной в количестве 4 000 (+/- 5%) тонн в муку пшеничную в ассортименте и оказание сопутствующих услуг:                </w:t>
            </w:r>
          </w:p>
          <w:p w14:paraId="7D38A59F" w14:textId="24AEB9FE" w:rsidR="006806AD" w:rsidRPr="006806AD" w:rsidRDefault="006806AD" w:rsidP="006806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806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хранение муки, побочной продукции</w:t>
            </w:r>
          </w:p>
          <w:p w14:paraId="7035FAD3" w14:textId="35072530" w:rsidR="005C25BB" w:rsidRPr="008841A9" w:rsidRDefault="005C25BB" w:rsidP="008841A9">
            <w:pPr>
              <w:tabs>
                <w:tab w:val="left" w:pos="709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AA" w14:textId="45759D0E" w:rsidR="00185DD3" w:rsidRDefault="006D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Абзац </w:t>
            </w:r>
            <w:r w:rsidR="00310430">
              <w:rPr>
                <w:rFonts w:ascii="Times New Roman" w:hAnsi="Times New Roman"/>
                <w:sz w:val="20"/>
                <w:szCs w:val="20"/>
              </w:rPr>
              <w:t>пятый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части </w:t>
            </w:r>
            <w:r w:rsidR="00310430">
              <w:rPr>
                <w:rFonts w:ascii="Times New Roman" w:hAnsi="Times New Roman"/>
                <w:sz w:val="20"/>
                <w:szCs w:val="20"/>
              </w:rPr>
              <w:t>первой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статьи 57 Закона РБ                                     «О хозяйственных обществах»</w:t>
            </w:r>
          </w:p>
          <w:p w14:paraId="48F77EFB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0619A" w14:textId="7D25E33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BB" w14:paraId="4EA0B83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E2C" w14:textId="642EC855" w:rsidR="005C25BB" w:rsidRPr="006D4580" w:rsidRDefault="006806AD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6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640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6806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000</w:t>
            </w:r>
            <w:r w:rsidRPr="0068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4580" w:rsidRPr="006D4580">
              <w:rPr>
                <w:rFonts w:ascii="Times New Roman" w:hAnsi="Times New Roman"/>
                <w:sz w:val="20"/>
                <w:szCs w:val="20"/>
              </w:rPr>
              <w:t>белорусских рублей без учета НДС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4FBC5A78" w:rsidR="005C25BB" w:rsidRPr="00185DD3" w:rsidRDefault="006806AD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  <w:r w:rsidR="006D45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457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1C12">
              <w:rPr>
                <w:rFonts w:ascii="Times New Roman" w:hAnsi="Times New Roman"/>
                <w:sz w:val="20"/>
                <w:szCs w:val="20"/>
              </w:rPr>
              <w:t>тысяч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20EAE3E" w14:textId="77777777" w:rsidR="008A3C92" w:rsidRPr="008A3C92" w:rsidRDefault="005C25BB" w:rsidP="008A3C92">
      <w:pPr>
        <w:pStyle w:val="newncpi"/>
        <w:ind w:firstLine="0"/>
        <w:rPr>
          <w:color w:val="000000"/>
          <w:sz w:val="16"/>
          <w:szCs w:val="16"/>
          <w:lang w:val="ru-BY" w:eastAsia="ru-BY"/>
        </w:rPr>
      </w:pPr>
      <w:r w:rsidRPr="008A3C92">
        <w:rPr>
          <w:sz w:val="16"/>
          <w:szCs w:val="16"/>
        </w:rPr>
        <w:t xml:space="preserve">* </w:t>
      </w:r>
      <w:bookmarkStart w:id="0" w:name="a801"/>
      <w:bookmarkEnd w:id="0"/>
      <w:r w:rsidRPr="008A3C92">
        <w:rPr>
          <w:sz w:val="16"/>
          <w:szCs w:val="16"/>
        </w:rPr>
        <w:t xml:space="preserve">      </w:t>
      </w:r>
      <w:r w:rsidR="008A3C92" w:rsidRPr="008A3C92">
        <w:rPr>
          <w:color w:val="000000"/>
          <w:sz w:val="16"/>
          <w:szCs w:val="16"/>
          <w:lang w:val="ru-BY" w:eastAsia="ru-BY"/>
        </w:rPr>
        <w:t>членов совета директоров (наблюдательного совета), членов коллегиального исполнительного органа, лица, осуществляющего полномочия единоличного исполнительного органа, 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83F79D5" w14:textId="703A1F87" w:rsidR="008A3C92" w:rsidRPr="008A3C92" w:rsidRDefault="00BD6D4C" w:rsidP="008A3C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           </w:t>
      </w:r>
      <w:r w:rsidR="008A3C92"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631BD23" w14:textId="7E031C29" w:rsidR="008A3C92" w:rsidRPr="008A3C92" w:rsidRDefault="008A3C92" w:rsidP="00BD6D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ab/>
      </w:r>
      <w:r w:rsidR="00BD6D4C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</w:t>
      </w:r>
      <w:r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членов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физического или юридического лица, осуществляющего полномочия единоличного исполнительного органа этого юридического лица.</w:t>
      </w:r>
    </w:p>
    <w:p w14:paraId="6B63E52F" w14:textId="1D31E2F9" w:rsidR="005C25BB" w:rsidRPr="008A3C92" w:rsidRDefault="005C25BB" w:rsidP="008A3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A3C92">
        <w:rPr>
          <w:rFonts w:ascii="Times New Roman" w:hAnsi="Times New Roman"/>
          <w:sz w:val="16"/>
          <w:szCs w:val="16"/>
        </w:rPr>
        <w:t xml:space="preserve">  </w:t>
      </w:r>
    </w:p>
    <w:p w14:paraId="725C3CF3" w14:textId="77777777" w:rsidR="005C25BB" w:rsidRPr="008A3C92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BE2DB2B" w14:textId="77777777" w:rsidR="00FE5828" w:rsidRPr="008A3C92" w:rsidRDefault="00FE5828">
      <w:pPr>
        <w:rPr>
          <w:sz w:val="16"/>
          <w:szCs w:val="16"/>
        </w:rPr>
      </w:pPr>
    </w:p>
    <w:sectPr w:rsidR="00FE5828" w:rsidRPr="008A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D4964"/>
    <w:rsid w:val="00310430"/>
    <w:rsid w:val="004359B6"/>
    <w:rsid w:val="004F0B7B"/>
    <w:rsid w:val="0051598F"/>
    <w:rsid w:val="005C25BB"/>
    <w:rsid w:val="006436C4"/>
    <w:rsid w:val="006806AD"/>
    <w:rsid w:val="006D1C24"/>
    <w:rsid w:val="006D4580"/>
    <w:rsid w:val="0075257C"/>
    <w:rsid w:val="008841A9"/>
    <w:rsid w:val="008A3C92"/>
    <w:rsid w:val="009048E7"/>
    <w:rsid w:val="00941248"/>
    <w:rsid w:val="009A499B"/>
    <w:rsid w:val="00A34B1C"/>
    <w:rsid w:val="00A350FE"/>
    <w:rsid w:val="00A44F1C"/>
    <w:rsid w:val="00AB669F"/>
    <w:rsid w:val="00AF5975"/>
    <w:rsid w:val="00B81C12"/>
    <w:rsid w:val="00BD6D4C"/>
    <w:rsid w:val="00C15F65"/>
    <w:rsid w:val="00D34F8D"/>
    <w:rsid w:val="00E55BAD"/>
    <w:rsid w:val="00EB206B"/>
    <w:rsid w:val="00F05FEF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25</cp:revision>
  <cp:lastPrinted>2026-02-10T13:35:00Z</cp:lastPrinted>
  <dcterms:created xsi:type="dcterms:W3CDTF">2022-11-25T11:00:00Z</dcterms:created>
  <dcterms:modified xsi:type="dcterms:W3CDTF">2026-02-10T13:40:00Z</dcterms:modified>
</cp:coreProperties>
</file>